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F3" w:rsidRPr="00855268" w:rsidRDefault="00AE10F3" w:rsidP="00D6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jc w:val="center"/>
        <w:rPr>
          <w:rFonts w:ascii="Arial" w:hAnsi="Arial" w:cs="Arial"/>
          <w:b/>
          <w:sz w:val="22"/>
          <w:szCs w:val="22"/>
          <w:lang w:val="es-PE" w:eastAsia="es-PE"/>
        </w:rPr>
      </w:pPr>
      <w:r w:rsidRPr="00855268">
        <w:rPr>
          <w:rFonts w:ascii="Arial" w:hAnsi="Arial" w:cs="Arial"/>
          <w:b/>
          <w:sz w:val="22"/>
          <w:szCs w:val="22"/>
          <w:lang w:val="es-PE" w:eastAsia="es-PE"/>
        </w:rPr>
        <w:t xml:space="preserve">Taller  </w:t>
      </w:r>
      <w:proofErr w:type="spellStart"/>
      <w:r w:rsidRPr="00855268">
        <w:rPr>
          <w:rFonts w:ascii="Arial" w:hAnsi="Arial" w:cs="Arial"/>
          <w:b/>
          <w:sz w:val="22"/>
          <w:szCs w:val="22"/>
          <w:lang w:val="es-PE" w:eastAsia="es-PE"/>
        </w:rPr>
        <w:t>Macrorregional</w:t>
      </w:r>
      <w:proofErr w:type="spellEnd"/>
      <w:r w:rsidRPr="00855268">
        <w:rPr>
          <w:rFonts w:ascii="Arial" w:hAnsi="Arial" w:cs="Arial"/>
          <w:b/>
          <w:sz w:val="22"/>
          <w:szCs w:val="22"/>
          <w:lang w:val="es-PE" w:eastAsia="es-PE"/>
        </w:rPr>
        <w:t xml:space="preserve"> Amazónico</w:t>
      </w:r>
    </w:p>
    <w:p w:rsidR="00AE10F3" w:rsidRDefault="00AE10F3" w:rsidP="00D6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jc w:val="center"/>
        <w:rPr>
          <w:rFonts w:ascii="Calibri" w:hAnsi="Calibri" w:cs="Arial"/>
          <w:b/>
          <w:bCs/>
          <w:sz w:val="22"/>
          <w:szCs w:val="22"/>
          <w:lang w:val="es-PE"/>
        </w:rPr>
      </w:pPr>
      <w:r w:rsidRPr="00855268">
        <w:rPr>
          <w:rFonts w:ascii="Arial" w:hAnsi="Arial" w:cs="Arial"/>
          <w:b/>
          <w:i/>
          <w:sz w:val="22"/>
          <w:szCs w:val="22"/>
          <w:lang w:val="es-PE" w:eastAsia="es-PE"/>
        </w:rPr>
        <w:t>“Situación  de  la Investigación e Innovación de la Acuicultura en la Amazonía</w:t>
      </w:r>
      <w:r w:rsidRPr="00855268">
        <w:rPr>
          <w:rFonts w:ascii="Calibri" w:hAnsi="Calibri" w:cs="Arial"/>
          <w:b/>
          <w:bCs/>
          <w:sz w:val="22"/>
          <w:szCs w:val="22"/>
          <w:lang w:val="es-PE"/>
        </w:rPr>
        <w:t xml:space="preserve"> </w:t>
      </w:r>
    </w:p>
    <w:p w:rsidR="00D67A5E" w:rsidRPr="00855268" w:rsidRDefault="00D67A5E" w:rsidP="00D6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AE10F3" w:rsidRPr="00855268" w:rsidRDefault="00AE10F3" w:rsidP="00AE10F3">
      <w:pPr>
        <w:spacing w:before="0" w:after="0"/>
        <w:ind w:left="0" w:firstLine="0"/>
        <w:rPr>
          <w:rFonts w:ascii="Arial" w:hAnsi="Arial" w:cs="Arial"/>
          <w:sz w:val="22"/>
          <w:szCs w:val="22"/>
          <w:u w:val="single"/>
        </w:rPr>
      </w:pPr>
    </w:p>
    <w:p w:rsidR="00AE10F3" w:rsidRPr="00873866" w:rsidRDefault="00AE10F3" w:rsidP="00AE10F3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873866">
        <w:rPr>
          <w:rFonts w:ascii="Arial" w:hAnsi="Arial" w:cs="Arial"/>
          <w:sz w:val="20"/>
          <w:szCs w:val="20"/>
          <w:u w:val="single"/>
        </w:rPr>
        <w:t>Lugar</w:t>
      </w:r>
      <w:r>
        <w:rPr>
          <w:rFonts w:ascii="Arial" w:hAnsi="Arial" w:cs="Arial"/>
          <w:sz w:val="20"/>
          <w:szCs w:val="20"/>
          <w:u w:val="single"/>
        </w:rPr>
        <w:t xml:space="preserve"> y </w:t>
      </w:r>
      <w:proofErr w:type="gramStart"/>
      <w:r>
        <w:rPr>
          <w:rFonts w:ascii="Arial" w:hAnsi="Arial" w:cs="Arial"/>
          <w:sz w:val="20"/>
          <w:szCs w:val="20"/>
          <w:u w:val="single"/>
        </w:rPr>
        <w:t xml:space="preserve">fecha </w:t>
      </w:r>
      <w:r w:rsidRPr="00873866">
        <w:rPr>
          <w:rFonts w:ascii="Arial" w:hAnsi="Arial" w:cs="Arial"/>
          <w:sz w:val="20"/>
          <w:szCs w:val="20"/>
        </w:rPr>
        <w:t>:</w:t>
      </w:r>
      <w:proofErr w:type="gramEnd"/>
      <w:r w:rsidRPr="00873866">
        <w:rPr>
          <w:rFonts w:ascii="Arial" w:hAnsi="Arial" w:cs="Arial"/>
          <w:sz w:val="20"/>
          <w:szCs w:val="20"/>
        </w:rPr>
        <w:t xml:space="preserve"> </w:t>
      </w:r>
    </w:p>
    <w:p w:rsidR="00883FD5" w:rsidRPr="00883FD5" w:rsidRDefault="00883FD5" w:rsidP="00AE10F3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883FD5">
        <w:rPr>
          <w:rFonts w:ascii="Arial" w:hAnsi="Arial" w:cs="Arial"/>
          <w:sz w:val="20"/>
          <w:szCs w:val="20"/>
        </w:rPr>
        <w:t>Auditorio de la Universidad Nacional Autónoma del Alto Amazonas</w:t>
      </w:r>
    </w:p>
    <w:p w:rsidR="00883FD5" w:rsidRPr="00883FD5" w:rsidRDefault="00883FD5" w:rsidP="00AE10F3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883FD5">
        <w:rPr>
          <w:rFonts w:ascii="Arial" w:hAnsi="Arial" w:cs="Arial"/>
          <w:sz w:val="20"/>
          <w:szCs w:val="20"/>
        </w:rPr>
        <w:t xml:space="preserve">calle Francisco Bolognesi 510 – </w:t>
      </w:r>
      <w:proofErr w:type="spellStart"/>
      <w:r w:rsidRPr="00883FD5">
        <w:rPr>
          <w:rFonts w:ascii="Arial" w:hAnsi="Arial" w:cs="Arial"/>
          <w:sz w:val="20"/>
          <w:szCs w:val="20"/>
        </w:rPr>
        <w:t>Yurimaguas</w:t>
      </w:r>
      <w:proofErr w:type="spellEnd"/>
      <w:r w:rsidRPr="00883FD5">
        <w:rPr>
          <w:rFonts w:ascii="Arial" w:hAnsi="Arial" w:cs="Arial"/>
          <w:sz w:val="20"/>
          <w:szCs w:val="20"/>
        </w:rPr>
        <w:t>,</w:t>
      </w:r>
    </w:p>
    <w:p w:rsidR="00883FD5" w:rsidRPr="00883FD5" w:rsidRDefault="00883FD5" w:rsidP="00AE10F3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883FD5">
        <w:rPr>
          <w:rFonts w:ascii="Arial" w:hAnsi="Arial" w:cs="Arial"/>
          <w:sz w:val="20"/>
          <w:szCs w:val="20"/>
        </w:rPr>
        <w:t>17 de noviembre del 2017</w:t>
      </w:r>
    </w:p>
    <w:p w:rsidR="00883FD5" w:rsidRPr="00883FD5" w:rsidRDefault="00883FD5" w:rsidP="00AE10F3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:rsidR="00AE10F3" w:rsidRPr="00883FD5" w:rsidRDefault="00AE10F3" w:rsidP="00AE10F3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883FD5">
        <w:rPr>
          <w:rFonts w:ascii="Arial" w:hAnsi="Arial" w:cs="Arial"/>
          <w:sz w:val="20"/>
          <w:szCs w:val="20"/>
          <w:u w:val="single"/>
        </w:rPr>
        <w:t>Organización</w:t>
      </w:r>
      <w:r w:rsidRPr="00883FD5">
        <w:rPr>
          <w:rFonts w:ascii="Arial" w:hAnsi="Arial" w:cs="Arial"/>
          <w:sz w:val="20"/>
          <w:szCs w:val="20"/>
        </w:rPr>
        <w:t>:</w:t>
      </w:r>
    </w:p>
    <w:p w:rsidR="00883FD5" w:rsidRDefault="00AE10F3" w:rsidP="00AE10F3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883FD5">
        <w:rPr>
          <w:rFonts w:ascii="Arial" w:hAnsi="Arial" w:cs="Arial"/>
          <w:sz w:val="20"/>
          <w:szCs w:val="20"/>
        </w:rPr>
        <w:t>PRODUCE – DGA/ Dirección de Promoción y Desarrollo Acuícola.</w:t>
      </w:r>
    </w:p>
    <w:p w:rsidR="00AE10F3" w:rsidRPr="00883FD5" w:rsidRDefault="00883FD5" w:rsidP="00883FD5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CONCYTEC</w:t>
      </w:r>
      <w:r w:rsidR="00462EB9">
        <w:rPr>
          <w:rFonts w:ascii="Arial" w:hAnsi="Arial" w:cs="Arial"/>
          <w:sz w:val="20"/>
          <w:szCs w:val="20"/>
        </w:rPr>
        <w:t xml:space="preserve"> -</w:t>
      </w:r>
      <w:r w:rsidR="00462EB9" w:rsidRPr="00462EB9">
        <w:t xml:space="preserve"> </w:t>
      </w:r>
      <w:r w:rsidR="00462EB9">
        <w:t>S</w:t>
      </w:r>
      <w:r w:rsidR="00462EB9" w:rsidRPr="00462EB9">
        <w:rPr>
          <w:rFonts w:ascii="Arial" w:hAnsi="Arial" w:cs="Arial"/>
          <w:sz w:val="20"/>
          <w:szCs w:val="20"/>
        </w:rPr>
        <w:t xml:space="preserve">ub </w:t>
      </w:r>
      <w:r w:rsidR="00462EB9">
        <w:rPr>
          <w:rFonts w:ascii="Arial" w:hAnsi="Arial" w:cs="Arial"/>
          <w:sz w:val="20"/>
          <w:szCs w:val="20"/>
        </w:rPr>
        <w:t>D</w:t>
      </w:r>
      <w:r w:rsidR="00462EB9" w:rsidRPr="00462EB9">
        <w:rPr>
          <w:rFonts w:ascii="Arial" w:hAnsi="Arial" w:cs="Arial"/>
          <w:sz w:val="20"/>
          <w:szCs w:val="20"/>
        </w:rPr>
        <w:t xml:space="preserve">irección de </w:t>
      </w:r>
      <w:r w:rsidR="00462EB9">
        <w:rPr>
          <w:rFonts w:ascii="Arial" w:hAnsi="Arial" w:cs="Arial"/>
          <w:sz w:val="20"/>
          <w:szCs w:val="20"/>
        </w:rPr>
        <w:t>C</w:t>
      </w:r>
      <w:r w:rsidR="00462EB9" w:rsidRPr="00462EB9">
        <w:rPr>
          <w:rFonts w:ascii="Arial" w:hAnsi="Arial" w:cs="Arial"/>
          <w:sz w:val="20"/>
          <w:szCs w:val="20"/>
        </w:rPr>
        <w:t xml:space="preserve">iencia, </w:t>
      </w:r>
      <w:r w:rsidR="00462EB9">
        <w:rPr>
          <w:rFonts w:ascii="Arial" w:hAnsi="Arial" w:cs="Arial"/>
          <w:sz w:val="20"/>
          <w:szCs w:val="20"/>
        </w:rPr>
        <w:t>T</w:t>
      </w:r>
      <w:r w:rsidR="00462EB9" w:rsidRPr="00462EB9">
        <w:rPr>
          <w:rFonts w:ascii="Arial" w:hAnsi="Arial" w:cs="Arial"/>
          <w:sz w:val="20"/>
          <w:szCs w:val="20"/>
        </w:rPr>
        <w:t xml:space="preserve">ecnología y </w:t>
      </w:r>
      <w:r w:rsidR="00462EB9">
        <w:rPr>
          <w:rFonts w:ascii="Arial" w:hAnsi="Arial" w:cs="Arial"/>
          <w:sz w:val="20"/>
          <w:szCs w:val="20"/>
        </w:rPr>
        <w:t>T</w:t>
      </w:r>
      <w:r w:rsidR="00462EB9" w:rsidRPr="00462EB9">
        <w:rPr>
          <w:rFonts w:ascii="Arial" w:hAnsi="Arial" w:cs="Arial"/>
          <w:sz w:val="20"/>
          <w:szCs w:val="20"/>
        </w:rPr>
        <w:t>alentos - DPP</w:t>
      </w:r>
    </w:p>
    <w:p w:rsidR="00AE10F3" w:rsidRPr="00883FD5" w:rsidRDefault="00AE10F3" w:rsidP="00883FD5">
      <w:pPr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88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AE10F3" w:rsidRPr="00791965" w:rsidTr="0099262B">
        <w:trPr>
          <w:trHeight w:val="434"/>
        </w:trPr>
        <w:tc>
          <w:tcPr>
            <w:tcW w:w="8897" w:type="dxa"/>
          </w:tcPr>
          <w:p w:rsidR="00AE10F3" w:rsidRPr="00791965" w:rsidRDefault="00AE10F3" w:rsidP="0099262B">
            <w:pPr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1965">
              <w:rPr>
                <w:rFonts w:ascii="Arial" w:hAnsi="Arial" w:cs="Arial"/>
                <w:sz w:val="20"/>
                <w:szCs w:val="20"/>
                <w:u w:val="single"/>
              </w:rPr>
              <w:t>Objetivo</w:t>
            </w:r>
          </w:p>
          <w:p w:rsidR="00AE10F3" w:rsidRPr="00791965" w:rsidRDefault="00883FD5" w:rsidP="00883FD5">
            <w:pPr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91965">
              <w:rPr>
                <w:rFonts w:ascii="Arial" w:hAnsi="Arial" w:cs="Arial"/>
                <w:sz w:val="20"/>
                <w:szCs w:val="20"/>
                <w:lang w:val="es-PE" w:eastAsia="es-PE"/>
              </w:rPr>
              <w:t>Conocer la s</w:t>
            </w:r>
            <w:r w:rsidRPr="00AE10F3">
              <w:rPr>
                <w:rFonts w:ascii="Arial" w:hAnsi="Arial" w:cs="Arial"/>
                <w:sz w:val="20"/>
                <w:szCs w:val="20"/>
                <w:lang w:val="es-PE" w:eastAsia="es-PE"/>
              </w:rPr>
              <w:t>ituación de la Investigación e Innovación de la Acuicultura en la Amazonía</w:t>
            </w:r>
            <w:r w:rsidRPr="00791965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 y r</w:t>
            </w:r>
            <w:r w:rsidRPr="00AE10F3">
              <w:rPr>
                <w:rFonts w:ascii="Arial" w:hAnsi="Arial" w:cs="Arial"/>
                <w:sz w:val="20"/>
                <w:szCs w:val="20"/>
                <w:lang w:val="es-PE" w:eastAsia="es-PE"/>
              </w:rPr>
              <w:t>evisión y reformulación del Programa Nacional de Ciencia, Desarrollo Tecnológico e Innovación en Acuicultura (</w:t>
            </w:r>
            <w:proofErr w:type="spellStart"/>
            <w:r w:rsidRPr="00AE10F3">
              <w:rPr>
                <w:rFonts w:ascii="Arial" w:hAnsi="Arial" w:cs="Arial"/>
                <w:sz w:val="20"/>
                <w:szCs w:val="20"/>
                <w:lang w:val="es-PE" w:eastAsia="es-PE"/>
              </w:rPr>
              <w:t>C+DT+i</w:t>
            </w:r>
            <w:proofErr w:type="spellEnd"/>
            <w:r w:rsidRPr="00AE10F3">
              <w:rPr>
                <w:rFonts w:ascii="Arial" w:hAnsi="Arial" w:cs="Arial"/>
                <w:sz w:val="20"/>
                <w:szCs w:val="20"/>
                <w:lang w:val="es-PE" w:eastAsia="es-PE"/>
              </w:rPr>
              <w:t xml:space="preserve">) 2013-2021 </w:t>
            </w:r>
          </w:p>
        </w:tc>
      </w:tr>
    </w:tbl>
    <w:p w:rsidR="00AE10F3" w:rsidRDefault="00AE10F3" w:rsidP="00AE10F3">
      <w:pPr>
        <w:spacing w:before="0" w:after="0"/>
        <w:ind w:left="0" w:firstLine="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AE10F3" w:rsidRPr="00AD0F81" w:rsidRDefault="00AE10F3" w:rsidP="00AE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jc w:val="center"/>
        <w:rPr>
          <w:rFonts w:ascii="Calibri" w:hAnsi="Calibri" w:cs="Arial"/>
          <w:b/>
          <w:sz w:val="21"/>
          <w:szCs w:val="21"/>
        </w:rPr>
      </w:pPr>
      <w:r w:rsidRPr="00AD0F81">
        <w:rPr>
          <w:rFonts w:ascii="Calibri" w:hAnsi="Calibri" w:cs="Arial"/>
          <w:b/>
          <w:sz w:val="21"/>
          <w:szCs w:val="21"/>
        </w:rPr>
        <w:t>PROGRAMA</w:t>
      </w:r>
    </w:p>
    <w:p w:rsidR="00AE10F3" w:rsidRPr="00B753D7" w:rsidRDefault="00AE10F3" w:rsidP="00AE1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jc w:val="center"/>
        <w:rPr>
          <w:rFonts w:ascii="Calibri" w:hAnsi="Calibri" w:cs="Arial"/>
          <w:b/>
          <w:sz w:val="21"/>
          <w:szCs w:val="21"/>
          <w:u w:val="single"/>
        </w:rPr>
      </w:pPr>
    </w:p>
    <w:p w:rsidR="00AE10F3" w:rsidRPr="00B83837" w:rsidRDefault="00AE10F3" w:rsidP="00AE10F3">
      <w:pPr>
        <w:spacing w:before="0" w:after="0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2977"/>
        <w:gridCol w:w="2193"/>
        <w:gridCol w:w="2215"/>
      </w:tblGrid>
      <w:tr w:rsidR="00A82D48" w:rsidRPr="00B83837" w:rsidTr="005630CE">
        <w:trPr>
          <w:trHeight w:val="589"/>
        </w:trPr>
        <w:tc>
          <w:tcPr>
            <w:tcW w:w="1209" w:type="dxa"/>
            <w:shd w:val="clear" w:color="auto" w:fill="BDD6EE" w:themeFill="accent1" w:themeFillTint="66"/>
          </w:tcPr>
          <w:p w:rsidR="00A82D48" w:rsidRPr="002E516D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2E516D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E516D">
              <w:rPr>
                <w:rFonts w:ascii="Arial" w:hAnsi="Arial" w:cs="Arial"/>
                <w:b/>
                <w:sz w:val="16"/>
                <w:szCs w:val="16"/>
              </w:rPr>
              <w:t>08:00 – 08:30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BDD6EE" w:themeFill="accent1" w:themeFillTint="66"/>
          </w:tcPr>
          <w:p w:rsidR="00A82D48" w:rsidRPr="002E516D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shd w:val="clear" w:color="auto" w:fill="BDD6EE" w:themeFill="accent1" w:themeFillTint="66"/>
          </w:tcPr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82D48" w:rsidRPr="00B83837" w:rsidTr="005630CE">
        <w:trPr>
          <w:trHeight w:val="589"/>
        </w:trPr>
        <w:tc>
          <w:tcPr>
            <w:tcW w:w="1209" w:type="dxa"/>
          </w:tcPr>
          <w:p w:rsidR="00A82D48" w:rsidRPr="002E516D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82D48" w:rsidRPr="002E516D" w:rsidRDefault="00A82D48" w:rsidP="00703583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2E516D">
              <w:rPr>
                <w:rFonts w:ascii="Arial" w:hAnsi="Arial" w:cs="Arial"/>
                <w:b/>
                <w:sz w:val="15"/>
                <w:szCs w:val="15"/>
              </w:rPr>
              <w:t>08:30 a 8:4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2977" w:type="dxa"/>
          </w:tcPr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82D48" w:rsidRPr="002E516D" w:rsidRDefault="00E777B1" w:rsidP="00E777B1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Palabras de Bienvenida</w:t>
            </w:r>
          </w:p>
        </w:tc>
        <w:tc>
          <w:tcPr>
            <w:tcW w:w="2193" w:type="dxa"/>
          </w:tcPr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4AE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7B1">
              <w:rPr>
                <w:rFonts w:ascii="Arial" w:hAnsi="Arial" w:cs="Arial"/>
                <w:b/>
                <w:sz w:val="16"/>
                <w:szCs w:val="16"/>
              </w:rPr>
              <w:t xml:space="preserve">Universidad Nacional  Autónoma del Alto Amazonas </w:t>
            </w:r>
          </w:p>
        </w:tc>
        <w:tc>
          <w:tcPr>
            <w:tcW w:w="2215" w:type="dxa"/>
          </w:tcPr>
          <w:p w:rsidR="00A82D48" w:rsidRPr="002E516D" w:rsidRDefault="00017E31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Dr.Jorge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Lescano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Sandoval</w:t>
            </w:r>
          </w:p>
        </w:tc>
      </w:tr>
      <w:tr w:rsidR="00A82D48" w:rsidRPr="00B83837" w:rsidTr="00703583">
        <w:trPr>
          <w:trHeight w:val="709"/>
        </w:trPr>
        <w:tc>
          <w:tcPr>
            <w:tcW w:w="1209" w:type="dxa"/>
          </w:tcPr>
          <w:p w:rsidR="00A82D48" w:rsidRPr="002E516D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82D48" w:rsidRPr="002E516D" w:rsidRDefault="00A82D48" w:rsidP="00703583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2E516D">
              <w:rPr>
                <w:rFonts w:ascii="Arial" w:hAnsi="Arial" w:cs="Arial"/>
                <w:b/>
                <w:sz w:val="15"/>
                <w:szCs w:val="15"/>
              </w:rPr>
              <w:t>08:4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0</w:t>
            </w:r>
            <w:r w:rsidRPr="002E516D">
              <w:rPr>
                <w:rFonts w:ascii="Arial" w:hAnsi="Arial" w:cs="Arial"/>
                <w:b/>
                <w:sz w:val="15"/>
                <w:szCs w:val="15"/>
              </w:rPr>
              <w:t xml:space="preserve"> a </w:t>
            </w:r>
            <w:r>
              <w:rPr>
                <w:rFonts w:ascii="Arial" w:hAnsi="Arial" w:cs="Arial"/>
                <w:b/>
                <w:sz w:val="15"/>
                <w:szCs w:val="15"/>
              </w:rPr>
              <w:t>0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8</w:t>
            </w:r>
            <w:r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50</w:t>
            </w:r>
          </w:p>
        </w:tc>
        <w:tc>
          <w:tcPr>
            <w:tcW w:w="2977" w:type="dxa"/>
          </w:tcPr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2E516D" w:rsidRDefault="00E777B1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Palabras de Inauguración</w:t>
            </w:r>
          </w:p>
        </w:tc>
        <w:tc>
          <w:tcPr>
            <w:tcW w:w="2193" w:type="dxa"/>
          </w:tcPr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</w:t>
            </w:r>
          </w:p>
          <w:p w:rsidR="0080260A" w:rsidRDefault="0080260A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2250">
              <w:rPr>
                <w:rFonts w:ascii="Arial" w:hAnsi="Arial" w:cs="Arial"/>
                <w:b/>
                <w:sz w:val="16"/>
                <w:szCs w:val="16"/>
              </w:rPr>
              <w:t>Direc</w:t>
            </w:r>
            <w:r>
              <w:rPr>
                <w:rFonts w:ascii="Arial" w:hAnsi="Arial" w:cs="Arial"/>
                <w:b/>
                <w:sz w:val="16"/>
                <w:szCs w:val="16"/>
              </w:rPr>
              <w:t>tor</w:t>
            </w:r>
            <w:r w:rsidRPr="00252250">
              <w:rPr>
                <w:rFonts w:ascii="Arial" w:hAnsi="Arial" w:cs="Arial"/>
                <w:b/>
                <w:sz w:val="16"/>
                <w:szCs w:val="16"/>
              </w:rPr>
              <w:t xml:space="preserve"> General de Acuicultura</w:t>
            </w:r>
          </w:p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15" w:type="dxa"/>
          </w:tcPr>
          <w:p w:rsidR="00A82D48" w:rsidRDefault="0080260A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Ing. Jorge Zuzunaga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Zuzunaga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82D48" w:rsidRPr="00B83837" w:rsidTr="005630CE">
        <w:trPr>
          <w:trHeight w:val="668"/>
        </w:trPr>
        <w:tc>
          <w:tcPr>
            <w:tcW w:w="1209" w:type="dxa"/>
          </w:tcPr>
          <w:p w:rsidR="00A82D48" w:rsidRPr="002E516D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82D48" w:rsidRPr="002E516D" w:rsidRDefault="00A82D48" w:rsidP="00703583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2E516D">
              <w:rPr>
                <w:rFonts w:ascii="Arial" w:hAnsi="Arial" w:cs="Arial"/>
                <w:b/>
                <w:sz w:val="15"/>
                <w:szCs w:val="15"/>
              </w:rPr>
              <w:t>0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8</w:t>
            </w:r>
            <w:r w:rsidRPr="002E516D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50</w:t>
            </w:r>
            <w:r w:rsidRPr="002E516D">
              <w:rPr>
                <w:rFonts w:ascii="Arial" w:hAnsi="Arial" w:cs="Arial"/>
                <w:b/>
                <w:sz w:val="15"/>
                <w:szCs w:val="15"/>
              </w:rPr>
              <w:t xml:space="preserve"> a 0</w:t>
            </w:r>
            <w:r>
              <w:rPr>
                <w:rFonts w:ascii="Arial" w:hAnsi="Arial" w:cs="Arial"/>
                <w:b/>
                <w:sz w:val="15"/>
                <w:szCs w:val="15"/>
              </w:rPr>
              <w:t>9</w:t>
            </w:r>
            <w:r w:rsidRPr="002E516D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00</w:t>
            </w:r>
          </w:p>
        </w:tc>
        <w:tc>
          <w:tcPr>
            <w:tcW w:w="2977" w:type="dxa"/>
          </w:tcPr>
          <w:tbl>
            <w:tblPr>
              <w:tblW w:w="41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1"/>
            </w:tblGrid>
            <w:tr w:rsidR="00A82D48" w:rsidRPr="002E516D" w:rsidTr="00E777B1">
              <w:trPr>
                <w:trHeight w:val="280"/>
              </w:trPr>
              <w:tc>
                <w:tcPr>
                  <w:tcW w:w="0" w:type="auto"/>
                </w:tcPr>
                <w:p w:rsidR="00A82D48" w:rsidRPr="002E516D" w:rsidRDefault="00A82D48" w:rsidP="00A82D48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Metodología del Taller</w:t>
            </w:r>
          </w:p>
        </w:tc>
        <w:tc>
          <w:tcPr>
            <w:tcW w:w="2193" w:type="dxa"/>
          </w:tcPr>
          <w:p w:rsidR="00A82D48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nl-NL"/>
              </w:rPr>
              <w:t>CONCYTEC</w:t>
            </w:r>
          </w:p>
          <w:p w:rsidR="0080260A" w:rsidRPr="002E516D" w:rsidRDefault="0080260A" w:rsidP="00A82D48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E777B1">
              <w:rPr>
                <w:rFonts w:ascii="Arial" w:hAnsi="Arial" w:cs="Arial"/>
                <w:b/>
                <w:sz w:val="16"/>
                <w:szCs w:val="16"/>
              </w:rPr>
              <w:t>Dirección de Ciencia, Tecnología y Talentos</w:t>
            </w:r>
          </w:p>
        </w:tc>
        <w:tc>
          <w:tcPr>
            <w:tcW w:w="2215" w:type="dxa"/>
          </w:tcPr>
          <w:p w:rsidR="00A82D48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2E516D" w:rsidRDefault="0080260A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Ing. Eduardo Perez Sandoval</w:t>
            </w:r>
          </w:p>
        </w:tc>
      </w:tr>
      <w:tr w:rsidR="00E777B1" w:rsidRPr="00B83837" w:rsidTr="005630CE">
        <w:trPr>
          <w:trHeight w:val="668"/>
        </w:trPr>
        <w:tc>
          <w:tcPr>
            <w:tcW w:w="1209" w:type="dxa"/>
          </w:tcPr>
          <w:p w:rsidR="00E777B1" w:rsidRPr="002E516D" w:rsidRDefault="0089731B" w:rsidP="00703583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09: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00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a 09: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20</w:t>
            </w:r>
          </w:p>
        </w:tc>
        <w:tc>
          <w:tcPr>
            <w:tcW w:w="2977" w:type="dxa"/>
          </w:tcPr>
          <w:p w:rsidR="001D2BA3" w:rsidRPr="001D2BA3" w:rsidRDefault="001D2BA3" w:rsidP="001D2BA3">
            <w:pPr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D2BA3">
              <w:rPr>
                <w:rFonts w:ascii="Arial" w:hAnsi="Arial" w:cs="Arial"/>
                <w:sz w:val="16"/>
                <w:szCs w:val="16"/>
                <w:lang w:val="es-PE"/>
              </w:rPr>
              <w:t>Fondo Newton-</w:t>
            </w:r>
            <w:proofErr w:type="spellStart"/>
            <w:r w:rsidRPr="001D2BA3">
              <w:rPr>
                <w:rFonts w:ascii="Arial" w:hAnsi="Arial" w:cs="Arial"/>
                <w:sz w:val="16"/>
                <w:szCs w:val="16"/>
                <w:lang w:val="es-PE"/>
              </w:rPr>
              <w:t>Paulet</w:t>
            </w:r>
            <w:proofErr w:type="spellEnd"/>
            <w:r w:rsidR="00081ABF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proofErr w:type="spellStart"/>
            <w:r w:rsidR="00081ABF">
              <w:rPr>
                <w:rFonts w:ascii="Arial" w:hAnsi="Arial" w:cs="Arial"/>
                <w:sz w:val="16"/>
                <w:szCs w:val="16"/>
                <w:lang w:val="es-PE"/>
              </w:rPr>
              <w:t>Found</w:t>
            </w:r>
            <w:proofErr w:type="spellEnd"/>
            <w:r w:rsidRPr="001D2BA3">
              <w:rPr>
                <w:rFonts w:ascii="Arial" w:hAnsi="Arial" w:cs="Arial"/>
                <w:sz w:val="16"/>
                <w:szCs w:val="16"/>
                <w:lang w:val="es-PE"/>
              </w:rPr>
              <w:t xml:space="preserve"> para el desarrollo de la ciencia e innovación en el Perú</w:t>
            </w:r>
          </w:p>
          <w:p w:rsidR="00E777B1" w:rsidRPr="002E516D" w:rsidRDefault="00E777B1" w:rsidP="001D2BA3">
            <w:pPr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3" w:type="dxa"/>
          </w:tcPr>
          <w:p w:rsidR="001D2BA3" w:rsidRDefault="001D2BA3" w:rsidP="00F633E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7B1" w:rsidRDefault="001D2BA3" w:rsidP="00F633E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Embajada de Inglaterra</w:t>
            </w:r>
          </w:p>
        </w:tc>
        <w:tc>
          <w:tcPr>
            <w:tcW w:w="2215" w:type="dxa"/>
          </w:tcPr>
          <w:p w:rsidR="00F633EE" w:rsidRDefault="00F633EE" w:rsidP="0049114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7B1" w:rsidRDefault="001D2BA3" w:rsidP="001D2BA3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Representante de Embajada</w:t>
            </w:r>
          </w:p>
        </w:tc>
      </w:tr>
      <w:tr w:rsidR="00A82D48" w:rsidRPr="00B83837" w:rsidTr="005630CE">
        <w:trPr>
          <w:trHeight w:val="556"/>
        </w:trPr>
        <w:tc>
          <w:tcPr>
            <w:tcW w:w="1209" w:type="dxa"/>
            <w:tcBorders>
              <w:bottom w:val="single" w:sz="4" w:space="0" w:color="auto"/>
            </w:tcBorders>
          </w:tcPr>
          <w:p w:rsidR="00A82D48" w:rsidRPr="002E516D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82D48" w:rsidRPr="002E516D" w:rsidRDefault="00A82D48" w:rsidP="00703583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2E516D">
              <w:rPr>
                <w:rFonts w:ascii="Arial" w:hAnsi="Arial" w:cs="Arial"/>
                <w:b/>
                <w:sz w:val="15"/>
                <w:szCs w:val="15"/>
              </w:rPr>
              <w:t>0</w:t>
            </w:r>
            <w:r>
              <w:rPr>
                <w:rFonts w:ascii="Arial" w:hAnsi="Arial" w:cs="Arial"/>
                <w:b/>
                <w:sz w:val="15"/>
                <w:szCs w:val="15"/>
              </w:rPr>
              <w:t>9</w:t>
            </w:r>
            <w:r w:rsidRPr="002E516D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="0089731B">
              <w:rPr>
                <w:rFonts w:ascii="Arial" w:hAnsi="Arial" w:cs="Arial"/>
                <w:b/>
                <w:sz w:val="15"/>
                <w:szCs w:val="15"/>
              </w:rPr>
              <w:t>0</w:t>
            </w:r>
            <w:r w:rsidRPr="002E516D">
              <w:rPr>
                <w:rFonts w:ascii="Arial" w:hAnsi="Arial" w:cs="Arial"/>
                <w:b/>
                <w:sz w:val="15"/>
                <w:szCs w:val="15"/>
              </w:rPr>
              <w:t xml:space="preserve"> a </w:t>
            </w:r>
            <w:r>
              <w:rPr>
                <w:rFonts w:ascii="Arial" w:hAnsi="Arial" w:cs="Arial"/>
                <w:b/>
                <w:sz w:val="15"/>
                <w:szCs w:val="15"/>
              </w:rPr>
              <w:t>0</w:t>
            </w:r>
            <w:r w:rsidR="0089731B">
              <w:rPr>
                <w:rFonts w:ascii="Arial" w:hAnsi="Arial" w:cs="Arial"/>
                <w:b/>
                <w:sz w:val="15"/>
                <w:szCs w:val="15"/>
              </w:rPr>
              <w:t>9</w:t>
            </w:r>
            <w:r w:rsidRPr="002E516D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="00703583"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="0089731B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D48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2E516D" w:rsidRDefault="00973830" w:rsidP="00F633EE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Trabajos de investigación desarrollados en el área acuícola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F633EE" w:rsidRDefault="00F633EE" w:rsidP="00F633EE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Universidad Nacional Agraria de la selva</w:t>
            </w:r>
          </w:p>
          <w:p w:rsidR="0080260A" w:rsidRPr="00973830" w:rsidRDefault="0080260A" w:rsidP="00F633EE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73830">
              <w:rPr>
                <w:rFonts w:ascii="Arial" w:hAnsi="Arial" w:cs="Arial"/>
                <w:b/>
                <w:sz w:val="16"/>
                <w:szCs w:val="16"/>
                <w:u w:val="single"/>
              </w:rPr>
              <w:t>Tingo María</w:t>
            </w:r>
          </w:p>
          <w:p w:rsidR="00DC5404" w:rsidRPr="002E516D" w:rsidRDefault="00DC5404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B21C70" w:rsidRDefault="00B21C70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114A" w:rsidRPr="002E516D" w:rsidRDefault="00B21C70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Sr. Marco Antonio Rojas Paredes</w:t>
            </w:r>
          </w:p>
        </w:tc>
      </w:tr>
      <w:tr w:rsidR="009478DA" w:rsidRPr="00747869" w:rsidTr="005630CE">
        <w:trPr>
          <w:trHeight w:val="309"/>
        </w:trPr>
        <w:tc>
          <w:tcPr>
            <w:tcW w:w="1209" w:type="dxa"/>
            <w:tcBorders>
              <w:bottom w:val="single" w:sz="4" w:space="0" w:color="auto"/>
            </w:tcBorders>
          </w:tcPr>
          <w:p w:rsidR="009478DA" w:rsidRPr="00747869" w:rsidRDefault="00703583" w:rsidP="00703583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09:40 a 10:00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478DA" w:rsidRPr="00747869" w:rsidRDefault="00747869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Actualización del Programa Nacional de Ciencia, Desarrollo Tecnológico e Innovación en Acuicultura (PNCDTIA</w:t>
            </w: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) UNIA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F633EE" w:rsidRPr="00747869" w:rsidRDefault="00F633EE" w:rsidP="00F633EE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Universidad Nacional Intercultural de la Amazonia</w:t>
            </w:r>
          </w:p>
          <w:p w:rsidR="00973830" w:rsidRPr="00747869" w:rsidRDefault="00973830" w:rsidP="00F633EE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u w:val="single"/>
              </w:rPr>
              <w:t>Pucallpa</w:t>
            </w:r>
          </w:p>
          <w:p w:rsidR="009478DA" w:rsidRPr="00747869" w:rsidRDefault="009478DA" w:rsidP="00F633EE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E16A5" w:rsidRPr="00747869" w:rsidRDefault="000E16A5" w:rsidP="000E16A5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478DA" w:rsidRPr="00747869" w:rsidRDefault="00747869" w:rsidP="00B21C70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Blgo</w:t>
            </w:r>
            <w:r w:rsidR="00B21C70" w:rsidRPr="0074786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747869">
              <w:rPr>
                <w:rFonts w:ascii="Arial" w:hAnsi="Arial" w:cs="Arial"/>
                <w:b/>
                <w:sz w:val="16"/>
                <w:szCs w:val="16"/>
              </w:rPr>
              <w:t xml:space="preserve"> Pesq.</w:t>
            </w:r>
            <w:r w:rsidR="00B21C70" w:rsidRPr="00747869">
              <w:rPr>
                <w:rFonts w:ascii="Arial" w:hAnsi="Arial" w:cs="Arial"/>
                <w:b/>
                <w:sz w:val="16"/>
                <w:szCs w:val="16"/>
              </w:rPr>
              <w:t xml:space="preserve"> Ricardo Oliva Paredes</w:t>
            </w:r>
          </w:p>
        </w:tc>
      </w:tr>
      <w:tr w:rsidR="009478DA" w:rsidRPr="00747869" w:rsidTr="005630CE">
        <w:trPr>
          <w:trHeight w:val="273"/>
        </w:trPr>
        <w:tc>
          <w:tcPr>
            <w:tcW w:w="1209" w:type="dxa"/>
            <w:tcBorders>
              <w:bottom w:val="single" w:sz="4" w:space="0" w:color="auto"/>
            </w:tcBorders>
          </w:tcPr>
          <w:p w:rsidR="009478DA" w:rsidRPr="00747869" w:rsidRDefault="00703583" w:rsidP="00703583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10:00 a 10:20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D1DD0" w:rsidRPr="00747869" w:rsidRDefault="000D1DD0" w:rsidP="000D1DD0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Investigaciones en acuicultura en el</w:t>
            </w:r>
          </w:p>
          <w:p w:rsidR="000D1DD0" w:rsidRPr="00747869" w:rsidRDefault="000D1DD0" w:rsidP="000D1DD0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Alto Amazonas</w:t>
            </w:r>
          </w:p>
          <w:p w:rsidR="009478DA" w:rsidRPr="00747869" w:rsidRDefault="009478DA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9478DA" w:rsidRPr="00747869" w:rsidRDefault="00F633EE" w:rsidP="00F633EE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Universidad Nacional Autónoma de Alto Amazonas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478DA" w:rsidRPr="00747869" w:rsidRDefault="00D67A5E" w:rsidP="000E16A5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Ing. Magno R. Reyes</w:t>
            </w: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48" w:rsidRPr="00747869" w:rsidRDefault="00A82D48" w:rsidP="00703583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10: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20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10: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Ronda de preguntas</w:t>
            </w:r>
          </w:p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10: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30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10: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0 </w:t>
            </w:r>
          </w:p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Pausa Café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10: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50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13A9A" w:rsidRPr="00747869" w:rsidRDefault="00804B4D" w:rsidP="00B13A9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 </w:t>
            </w:r>
          </w:p>
          <w:p w:rsidR="00A82D48" w:rsidRPr="00747869" w:rsidRDefault="000D1DD0" w:rsidP="0085526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Investigación en especies nativas para uso en la acuicultura amazónica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B13A9A" w:rsidRPr="00747869" w:rsidRDefault="00B13A9A" w:rsidP="00B13A9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P</w:t>
            </w:r>
            <w:r w:rsidRPr="00747869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rograma de Investigación para el uso y conservación del agua y sus recursos (AQUAREC)</w:t>
            </w:r>
          </w:p>
          <w:p w:rsidR="00A82D48" w:rsidRPr="00747869" w:rsidRDefault="00B13A9A" w:rsidP="00B13A9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 </w:t>
            </w:r>
            <w:r w:rsidR="00017E31"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Loreto</w:t>
            </w:r>
          </w:p>
        </w:tc>
        <w:tc>
          <w:tcPr>
            <w:tcW w:w="2215" w:type="dxa"/>
          </w:tcPr>
          <w:p w:rsidR="00017E31" w:rsidRPr="00747869" w:rsidRDefault="00017E31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17E31" w:rsidRPr="00747869" w:rsidRDefault="00017E31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747869" w:rsidRDefault="00017E31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Sr. Cristian Fernández Méndez</w:t>
            </w:r>
          </w:p>
        </w:tc>
      </w:tr>
      <w:tr w:rsidR="00B13A9A" w:rsidRPr="00747869" w:rsidTr="005630CE">
        <w:trPr>
          <w:trHeight w:val="146"/>
        </w:trPr>
        <w:tc>
          <w:tcPr>
            <w:tcW w:w="1209" w:type="dxa"/>
          </w:tcPr>
          <w:p w:rsidR="00B13A9A" w:rsidRPr="00747869" w:rsidRDefault="00703583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11:10 a 11:30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55268" w:rsidRPr="00747869" w:rsidRDefault="000D1DD0" w:rsidP="0085526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Avances de Investigación en Acuicultura con especies Amazónicas 2013-2017</w:t>
            </w:r>
          </w:p>
          <w:p w:rsidR="00B13A9A" w:rsidRPr="00747869" w:rsidRDefault="00B13A9A" w:rsidP="0085526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B13A9A" w:rsidRPr="00747869" w:rsidRDefault="00B13A9A" w:rsidP="00B13A9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AQUAREC</w:t>
            </w:r>
            <w:r w:rsidR="00017E31"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 </w:t>
            </w:r>
            <w:r w:rsidR="005630CE"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–</w:t>
            </w:r>
            <w:r w:rsidR="00017E31"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 Ucayali</w:t>
            </w:r>
          </w:p>
          <w:p w:rsidR="005630CE" w:rsidRPr="00747869" w:rsidRDefault="005630CE" w:rsidP="00B13A9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</w:p>
        </w:tc>
        <w:tc>
          <w:tcPr>
            <w:tcW w:w="2215" w:type="dxa"/>
          </w:tcPr>
          <w:p w:rsidR="00B13A9A" w:rsidRPr="00747869" w:rsidRDefault="00017E31" w:rsidP="00017E31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Sr. Roger Bazán Alvitas</w:t>
            </w:r>
          </w:p>
        </w:tc>
      </w:tr>
      <w:tr w:rsidR="00B13A9A" w:rsidRPr="00747869" w:rsidTr="005630CE">
        <w:trPr>
          <w:trHeight w:val="146"/>
        </w:trPr>
        <w:tc>
          <w:tcPr>
            <w:tcW w:w="1209" w:type="dxa"/>
          </w:tcPr>
          <w:p w:rsidR="00B13A9A" w:rsidRPr="00747869" w:rsidRDefault="00703583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lastRenderedPageBreak/>
              <w:t>11:30 a 11:50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55268" w:rsidRPr="00747869" w:rsidRDefault="00855268" w:rsidP="0085526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3A9A" w:rsidRPr="00747869" w:rsidRDefault="00747869" w:rsidP="0085526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Estudio Reproductivo y Nutricional para Incrementar el Rendimiento de la Producción Acuícola en San Martin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B13A9A" w:rsidRPr="00747869" w:rsidRDefault="00B13A9A" w:rsidP="00B13A9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AQUAREC</w:t>
            </w:r>
            <w:r w:rsidR="005630CE"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 – San Martín</w:t>
            </w:r>
          </w:p>
        </w:tc>
        <w:tc>
          <w:tcPr>
            <w:tcW w:w="2215" w:type="dxa"/>
          </w:tcPr>
          <w:p w:rsidR="00B13A9A" w:rsidRPr="00747869" w:rsidRDefault="005630CE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Sr. Erick del águila Panduro</w:t>
            </w:r>
          </w:p>
        </w:tc>
      </w:tr>
      <w:tr w:rsidR="00B13A9A" w:rsidRPr="00747869" w:rsidTr="000D1DD0">
        <w:trPr>
          <w:trHeight w:val="804"/>
        </w:trPr>
        <w:tc>
          <w:tcPr>
            <w:tcW w:w="1209" w:type="dxa"/>
          </w:tcPr>
          <w:p w:rsidR="00B13A9A" w:rsidRPr="00747869" w:rsidRDefault="00703583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11:50 a 12:10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55268" w:rsidRPr="00747869" w:rsidRDefault="00855268" w:rsidP="0085526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3A9A" w:rsidRPr="00747869" w:rsidRDefault="00747869" w:rsidP="0085526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Aportes del IIAP al Desarrollo de la Piscicultura de especies Amazónicas en la Región Amazonas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B13A9A" w:rsidRPr="00747869" w:rsidRDefault="00B13A9A" w:rsidP="00B13A9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AQUAREC</w:t>
            </w:r>
            <w:r w:rsidR="005630CE"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 - Amazonas</w:t>
            </w:r>
          </w:p>
        </w:tc>
        <w:tc>
          <w:tcPr>
            <w:tcW w:w="2215" w:type="dxa"/>
          </w:tcPr>
          <w:p w:rsidR="00B13A9A" w:rsidRPr="00747869" w:rsidRDefault="005630CE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 xml:space="preserve">Sr. Nixon </w:t>
            </w:r>
            <w:proofErr w:type="spellStart"/>
            <w:r w:rsidRPr="00747869">
              <w:rPr>
                <w:rFonts w:ascii="Arial" w:hAnsi="Arial" w:cs="Arial"/>
                <w:b/>
                <w:sz w:val="16"/>
                <w:szCs w:val="16"/>
              </w:rPr>
              <w:t>Nacagahua</w:t>
            </w:r>
            <w:proofErr w:type="spellEnd"/>
            <w:r w:rsidRPr="00747869">
              <w:rPr>
                <w:rFonts w:ascii="Arial" w:hAnsi="Arial" w:cs="Arial"/>
                <w:b/>
                <w:sz w:val="16"/>
                <w:szCs w:val="16"/>
              </w:rPr>
              <w:t xml:space="preserve"> Valverde</w:t>
            </w:r>
          </w:p>
        </w:tc>
      </w:tr>
      <w:tr w:rsidR="00B13A9A" w:rsidRPr="00747869" w:rsidTr="005630CE">
        <w:trPr>
          <w:trHeight w:val="146"/>
        </w:trPr>
        <w:tc>
          <w:tcPr>
            <w:tcW w:w="1209" w:type="dxa"/>
          </w:tcPr>
          <w:p w:rsidR="00B13A9A" w:rsidRPr="00747869" w:rsidRDefault="00703583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12:10 a 12:30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13A9A" w:rsidRPr="00747869" w:rsidRDefault="000D1DD0" w:rsidP="0085526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Situación de la investigación e innovación de la Acuicultura en la Amazonía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B13A9A" w:rsidRPr="00747869" w:rsidRDefault="00B13A9A" w:rsidP="00B13A9A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>AQUAREC</w:t>
            </w:r>
            <w:r w:rsidR="005630CE" w:rsidRPr="00747869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 –Huánuco </w:t>
            </w:r>
          </w:p>
        </w:tc>
        <w:tc>
          <w:tcPr>
            <w:tcW w:w="2215" w:type="dxa"/>
          </w:tcPr>
          <w:p w:rsidR="00B13A9A" w:rsidRPr="00747869" w:rsidRDefault="005630CE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 xml:space="preserve">Sr. Marcelo </w:t>
            </w:r>
            <w:proofErr w:type="spellStart"/>
            <w:r w:rsidRPr="00747869">
              <w:rPr>
                <w:rFonts w:ascii="Arial" w:hAnsi="Arial" w:cs="Arial"/>
                <w:b/>
                <w:sz w:val="16"/>
                <w:szCs w:val="16"/>
              </w:rPr>
              <w:t>Cotrina</w:t>
            </w:r>
            <w:proofErr w:type="spellEnd"/>
            <w:r w:rsidRPr="00747869">
              <w:rPr>
                <w:rFonts w:ascii="Arial" w:hAnsi="Arial" w:cs="Arial"/>
                <w:b/>
                <w:sz w:val="16"/>
                <w:szCs w:val="16"/>
              </w:rPr>
              <w:t xml:space="preserve"> Doria </w:t>
            </w:r>
          </w:p>
          <w:p w:rsidR="005630CE" w:rsidRPr="00747869" w:rsidRDefault="005630CE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12: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30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12: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40</w:t>
            </w:r>
          </w:p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Ronda de preguntas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A82D48" w:rsidRPr="00747869" w:rsidTr="005630CE">
        <w:trPr>
          <w:trHeight w:val="670"/>
        </w:trPr>
        <w:tc>
          <w:tcPr>
            <w:tcW w:w="1209" w:type="dxa"/>
            <w:shd w:val="clear" w:color="auto" w:fill="BDD6EE" w:themeFill="accent1" w:themeFillTint="66"/>
          </w:tcPr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82D48" w:rsidRPr="00747869" w:rsidRDefault="00A82D48" w:rsidP="00E601E2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12: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40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14: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15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82D48" w:rsidRPr="00747869" w:rsidTr="0099262B">
              <w:trPr>
                <w:trHeight w:val="88"/>
              </w:trPr>
              <w:tc>
                <w:tcPr>
                  <w:tcW w:w="0" w:type="auto"/>
                </w:tcPr>
                <w:p w:rsidR="00A82D48" w:rsidRPr="00747869" w:rsidRDefault="00A82D48" w:rsidP="00A82D48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Almuerzo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1529A8" w:rsidRPr="00747869" w:rsidTr="001529A8">
        <w:trPr>
          <w:trHeight w:val="670"/>
        </w:trPr>
        <w:tc>
          <w:tcPr>
            <w:tcW w:w="1209" w:type="dxa"/>
            <w:shd w:val="clear" w:color="auto" w:fill="FFFFFF" w:themeFill="background1"/>
          </w:tcPr>
          <w:p w:rsidR="001529A8" w:rsidRPr="00747869" w:rsidRDefault="00E601E2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14:15 a 14:35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29A8" w:rsidRPr="00747869" w:rsidRDefault="000D1DD0" w:rsidP="00A82D48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Actualización del Programa Nacional de Ciencia, Desarrollo Tecnológico e Innovación en Acuicultura (PNCDTIA)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29A8" w:rsidRPr="00747869" w:rsidRDefault="001529A8" w:rsidP="001529A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Centro de Investigación IVITA - UNMSM</w:t>
            </w:r>
          </w:p>
          <w:p w:rsidR="001529A8" w:rsidRPr="00747869" w:rsidRDefault="001529A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29A8" w:rsidRPr="00747869" w:rsidRDefault="001529A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MX"/>
              </w:rPr>
              <w:t>Sra. Guadalupe Contreras</w:t>
            </w: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E601E2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14: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3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14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>.</w:t>
            </w:r>
            <w:r w:rsidR="00703583" w:rsidRPr="00747869">
              <w:rPr>
                <w:rFonts w:ascii="Arial" w:hAnsi="Arial" w:cs="Arial"/>
                <w:b/>
                <w:sz w:val="15"/>
                <w:szCs w:val="15"/>
              </w:rPr>
              <w:t>50</w:t>
            </w:r>
          </w:p>
        </w:tc>
        <w:tc>
          <w:tcPr>
            <w:tcW w:w="2977" w:type="dxa"/>
          </w:tcPr>
          <w:p w:rsidR="00D67A5E" w:rsidRPr="00747869" w:rsidRDefault="00D67A5E" w:rsidP="00185564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67A5E" w:rsidRPr="00747869" w:rsidRDefault="00D67A5E" w:rsidP="000D1DD0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Necesidad de </w:t>
            </w:r>
            <w:r w:rsidR="000D1DD0"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la Actividad Acuícola en la Provincia de Alto Amazonas</w:t>
            </w:r>
          </w:p>
        </w:tc>
        <w:tc>
          <w:tcPr>
            <w:tcW w:w="2193" w:type="dxa"/>
          </w:tcPr>
          <w:p w:rsidR="00A82D48" w:rsidRPr="00747869" w:rsidRDefault="00D67A5E" w:rsidP="00D67A5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ES"/>
              </w:rPr>
              <w:t>Mesa técnica de productores acuícolas de la provincia de alto amazonas</w:t>
            </w:r>
          </w:p>
        </w:tc>
        <w:tc>
          <w:tcPr>
            <w:tcW w:w="2215" w:type="dxa"/>
          </w:tcPr>
          <w:p w:rsidR="001671BF" w:rsidRPr="00747869" w:rsidRDefault="001671BF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A82D48" w:rsidRPr="00747869" w:rsidRDefault="00D67A5E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Ing. Oscar Tuesta Hidalgo</w:t>
            </w:r>
          </w:p>
          <w:p w:rsidR="00D67A5E" w:rsidRPr="00747869" w:rsidRDefault="00D67A5E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E601E2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14: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50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10</w:t>
            </w:r>
          </w:p>
        </w:tc>
        <w:tc>
          <w:tcPr>
            <w:tcW w:w="2977" w:type="dxa"/>
          </w:tcPr>
          <w:p w:rsidR="001529A8" w:rsidRPr="00747869" w:rsidRDefault="00747869" w:rsidP="00747869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AVANCES EN EL CULTIVO DE PECES AMAZONICOS EN EL CENTRO DE ACUICULTURA NUEVO HORIZONTE LORETO - FONDEPES</w:t>
            </w:r>
          </w:p>
        </w:tc>
        <w:tc>
          <w:tcPr>
            <w:tcW w:w="2193" w:type="dxa"/>
          </w:tcPr>
          <w:p w:rsidR="00747869" w:rsidRPr="00747869" w:rsidRDefault="00747869" w:rsidP="00BE4FF1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7869" w:rsidRPr="00747869" w:rsidRDefault="00747869" w:rsidP="00BE4FF1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747869" w:rsidRDefault="00747869" w:rsidP="00BE4FF1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FONDEPES</w:t>
            </w:r>
          </w:p>
        </w:tc>
        <w:tc>
          <w:tcPr>
            <w:tcW w:w="2215" w:type="dxa"/>
          </w:tcPr>
          <w:p w:rsidR="00A82D48" w:rsidRPr="00747869" w:rsidRDefault="00A82D48" w:rsidP="00BE4FF1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E601E2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>.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10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15: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20</w:t>
            </w:r>
          </w:p>
        </w:tc>
        <w:tc>
          <w:tcPr>
            <w:tcW w:w="2977" w:type="dxa"/>
          </w:tcPr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Ronda de preguntas </w:t>
            </w:r>
          </w:p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E601E2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15:</w:t>
            </w:r>
            <w:r w:rsidR="00E601E2" w:rsidRPr="00747869">
              <w:rPr>
                <w:rFonts w:ascii="Arial" w:hAnsi="Arial" w:cs="Arial"/>
                <w:b/>
                <w:sz w:val="15"/>
                <w:szCs w:val="15"/>
              </w:rPr>
              <w:t>20</w:t>
            </w:r>
            <w:r w:rsidRPr="00747869">
              <w:rPr>
                <w:rFonts w:ascii="Arial" w:hAnsi="Arial" w:cs="Arial"/>
                <w:b/>
                <w:sz w:val="15"/>
                <w:szCs w:val="15"/>
              </w:rPr>
              <w:t xml:space="preserve"> a 16:00</w:t>
            </w:r>
          </w:p>
        </w:tc>
        <w:tc>
          <w:tcPr>
            <w:tcW w:w="2977" w:type="dxa"/>
          </w:tcPr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parte taller mesas de trabajo </w:t>
            </w:r>
          </w:p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</w:tcPr>
          <w:p w:rsidR="00A82D48" w:rsidRPr="00747869" w:rsidRDefault="00D67A5E" w:rsidP="00747869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PRODUCE/CONCYTEC</w:t>
            </w:r>
          </w:p>
        </w:tc>
        <w:tc>
          <w:tcPr>
            <w:tcW w:w="2215" w:type="dxa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bookmarkStart w:id="0" w:name="_GoBack"/>
            <w:bookmarkEnd w:id="0"/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  <w:shd w:val="clear" w:color="auto" w:fill="BDD6EE" w:themeFill="accent1" w:themeFillTint="66"/>
          </w:tcPr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16:00 a 16:20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67A5E" w:rsidRPr="00747869" w:rsidRDefault="00D67A5E" w:rsidP="00A82D48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Pausa Café</w:t>
            </w:r>
          </w:p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BDD6EE" w:themeFill="accent1" w:themeFillTint="66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shd w:val="clear" w:color="auto" w:fill="BDD6EE" w:themeFill="accent1" w:themeFillTint="66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16:20 a 17:20</w:t>
            </w:r>
          </w:p>
        </w:tc>
        <w:tc>
          <w:tcPr>
            <w:tcW w:w="2977" w:type="dxa"/>
          </w:tcPr>
          <w:p w:rsidR="00A82D48" w:rsidRPr="00747869" w:rsidRDefault="00A82D48" w:rsidP="001529A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 parte taller </w:t>
            </w:r>
          </w:p>
        </w:tc>
        <w:tc>
          <w:tcPr>
            <w:tcW w:w="2193" w:type="dxa"/>
          </w:tcPr>
          <w:p w:rsidR="00D67A5E" w:rsidRPr="00747869" w:rsidRDefault="00D67A5E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747869" w:rsidRDefault="00D67A5E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PRODUCE/CONCYTEC</w:t>
            </w:r>
          </w:p>
        </w:tc>
        <w:tc>
          <w:tcPr>
            <w:tcW w:w="2215" w:type="dxa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A82D48" w:rsidRPr="00747869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17:20 a 17:40</w:t>
            </w:r>
          </w:p>
        </w:tc>
        <w:tc>
          <w:tcPr>
            <w:tcW w:w="2977" w:type="dxa"/>
          </w:tcPr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Conclusiones</w:t>
            </w:r>
          </w:p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2D48" w:rsidRPr="00747869" w:rsidRDefault="001671BF" w:rsidP="001671BF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 xml:space="preserve"> UCSUR –UNALM</w:t>
            </w:r>
          </w:p>
          <w:p w:rsidR="001671BF" w:rsidRPr="00747869" w:rsidRDefault="001671BF" w:rsidP="001671BF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</w:tcPr>
          <w:p w:rsidR="001671BF" w:rsidRPr="00747869" w:rsidRDefault="001671BF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A82D48" w:rsidRPr="00747869" w:rsidRDefault="001671BF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MX"/>
              </w:rPr>
              <w:t>Dr. Christian Berger</w:t>
            </w:r>
          </w:p>
          <w:p w:rsidR="001671BF" w:rsidRPr="00747869" w:rsidRDefault="001671BF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Ing. Fernando </w:t>
            </w:r>
            <w:proofErr w:type="spellStart"/>
            <w:r w:rsidRPr="00747869">
              <w:rPr>
                <w:rFonts w:ascii="Arial" w:hAnsi="Arial" w:cs="Arial"/>
                <w:b/>
                <w:sz w:val="16"/>
                <w:szCs w:val="16"/>
                <w:lang w:val="es-MX"/>
              </w:rPr>
              <w:t>Galecio</w:t>
            </w:r>
            <w:proofErr w:type="spellEnd"/>
          </w:p>
        </w:tc>
      </w:tr>
      <w:tr w:rsidR="00A82D48" w:rsidRPr="00B83837" w:rsidTr="005630CE">
        <w:trPr>
          <w:trHeight w:val="146"/>
        </w:trPr>
        <w:tc>
          <w:tcPr>
            <w:tcW w:w="1209" w:type="dxa"/>
          </w:tcPr>
          <w:p w:rsidR="00A82D48" w:rsidRPr="00747869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  <w:r w:rsidRPr="00747869">
              <w:rPr>
                <w:rFonts w:ascii="Arial" w:hAnsi="Arial" w:cs="Arial"/>
                <w:b/>
                <w:sz w:val="15"/>
                <w:szCs w:val="15"/>
              </w:rPr>
              <w:t>17: 40 a 18:00</w:t>
            </w:r>
          </w:p>
        </w:tc>
        <w:tc>
          <w:tcPr>
            <w:tcW w:w="2977" w:type="dxa"/>
          </w:tcPr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bCs/>
                <w:sz w:val="16"/>
                <w:szCs w:val="16"/>
              </w:rPr>
              <w:t>Clausura</w:t>
            </w:r>
          </w:p>
          <w:p w:rsidR="00A82D48" w:rsidRPr="00747869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</w:tcPr>
          <w:p w:rsidR="00A82D48" w:rsidRPr="00747869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 xml:space="preserve">Palabras –PRODUCE </w:t>
            </w:r>
          </w:p>
          <w:p w:rsidR="001671BF" w:rsidRPr="00747869" w:rsidRDefault="001529A8" w:rsidP="001529A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</w:rPr>
              <w:t>Director General de Acuicultura</w:t>
            </w:r>
          </w:p>
        </w:tc>
        <w:tc>
          <w:tcPr>
            <w:tcW w:w="2215" w:type="dxa"/>
          </w:tcPr>
          <w:p w:rsidR="001671BF" w:rsidRPr="00747869" w:rsidRDefault="001671BF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A82D48" w:rsidRPr="002E516D" w:rsidRDefault="001671BF" w:rsidP="001529A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47869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Ing. </w:t>
            </w:r>
            <w:r w:rsidR="001529A8" w:rsidRPr="00747869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Jorge Zuzunaga </w:t>
            </w:r>
            <w:proofErr w:type="spellStart"/>
            <w:r w:rsidR="001529A8" w:rsidRPr="00747869">
              <w:rPr>
                <w:rFonts w:ascii="Arial" w:hAnsi="Arial" w:cs="Arial"/>
                <w:b/>
                <w:sz w:val="16"/>
                <w:szCs w:val="16"/>
                <w:lang w:val="es-MX"/>
              </w:rPr>
              <w:t>Zuzunaga</w:t>
            </w:r>
            <w:proofErr w:type="spellEnd"/>
          </w:p>
        </w:tc>
      </w:tr>
      <w:tr w:rsidR="00A82D48" w:rsidRPr="00B83837" w:rsidTr="005630CE">
        <w:trPr>
          <w:trHeight w:val="146"/>
        </w:trPr>
        <w:tc>
          <w:tcPr>
            <w:tcW w:w="1209" w:type="dxa"/>
          </w:tcPr>
          <w:p w:rsidR="00A82D48" w:rsidRPr="002E516D" w:rsidRDefault="00A82D48" w:rsidP="00A82D48">
            <w:pPr>
              <w:spacing w:before="0" w:after="0"/>
              <w:ind w:left="0" w:firstLine="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D48" w:rsidRPr="000B03D1" w:rsidRDefault="00A82D48" w:rsidP="00A82D48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A82D48" w:rsidRPr="002E516D" w:rsidRDefault="00A82D48" w:rsidP="00A82D48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</w:tbl>
    <w:p w:rsidR="00254AE1" w:rsidRDefault="00254AE1" w:rsidP="00AE10F3">
      <w:pPr>
        <w:spacing w:before="0" w:after="0"/>
        <w:ind w:left="0" w:firstLine="0"/>
        <w:jc w:val="left"/>
        <w:rPr>
          <w:rFonts w:ascii="Arial" w:hAnsi="Arial" w:cs="Arial"/>
          <w:sz w:val="21"/>
          <w:szCs w:val="21"/>
          <w:lang w:val="es-PE" w:eastAsia="es-PE"/>
        </w:rPr>
      </w:pPr>
    </w:p>
    <w:p w:rsidR="00254AE1" w:rsidRDefault="00254AE1" w:rsidP="00AE10F3">
      <w:pPr>
        <w:spacing w:before="0" w:after="0"/>
        <w:ind w:left="0" w:firstLine="0"/>
        <w:jc w:val="left"/>
        <w:rPr>
          <w:rFonts w:ascii="Arial" w:hAnsi="Arial" w:cs="Arial"/>
          <w:sz w:val="21"/>
          <w:szCs w:val="21"/>
          <w:lang w:val="es-PE" w:eastAsia="es-PE"/>
        </w:rPr>
      </w:pPr>
    </w:p>
    <w:sectPr w:rsidR="00254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F3"/>
    <w:rsid w:val="0000691C"/>
    <w:rsid w:val="00017E31"/>
    <w:rsid w:val="00075F35"/>
    <w:rsid w:val="00081ABF"/>
    <w:rsid w:val="000B03D1"/>
    <w:rsid w:val="000D1DD0"/>
    <w:rsid w:val="000E16A5"/>
    <w:rsid w:val="000F5D9E"/>
    <w:rsid w:val="001529A8"/>
    <w:rsid w:val="001671BF"/>
    <w:rsid w:val="00185564"/>
    <w:rsid w:val="001B41AF"/>
    <w:rsid w:val="001D2BA3"/>
    <w:rsid w:val="001F1369"/>
    <w:rsid w:val="00252250"/>
    <w:rsid w:val="00254AE1"/>
    <w:rsid w:val="00273F7F"/>
    <w:rsid w:val="00294A1A"/>
    <w:rsid w:val="00462EB9"/>
    <w:rsid w:val="0049114A"/>
    <w:rsid w:val="005630CE"/>
    <w:rsid w:val="0058035A"/>
    <w:rsid w:val="006B2CB5"/>
    <w:rsid w:val="00703583"/>
    <w:rsid w:val="00747869"/>
    <w:rsid w:val="00791965"/>
    <w:rsid w:val="0080260A"/>
    <w:rsid w:val="00804B4D"/>
    <w:rsid w:val="00855268"/>
    <w:rsid w:val="00883FD5"/>
    <w:rsid w:val="0089731B"/>
    <w:rsid w:val="009478DA"/>
    <w:rsid w:val="00973830"/>
    <w:rsid w:val="00A82D48"/>
    <w:rsid w:val="00AE10F3"/>
    <w:rsid w:val="00B13A9A"/>
    <w:rsid w:val="00B21C70"/>
    <w:rsid w:val="00BE4FF1"/>
    <w:rsid w:val="00D67A5E"/>
    <w:rsid w:val="00DC5404"/>
    <w:rsid w:val="00E601E2"/>
    <w:rsid w:val="00E777B1"/>
    <w:rsid w:val="00F633EE"/>
    <w:rsid w:val="00F7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C8161"/>
  <w15:chartTrackingRefBased/>
  <w15:docId w15:val="{97813F9B-7A78-42D1-82C3-566E4228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F3"/>
    <w:pPr>
      <w:spacing w:before="240" w:after="240" w:line="240" w:lineRule="auto"/>
      <w:ind w:left="851" w:hanging="499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D2BA3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1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B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D2B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A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A5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Maritza Hermoza Ramirez</dc:creator>
  <cp:keywords/>
  <dc:description/>
  <cp:lastModifiedBy>Alison Estefh Cabrera Simon</cp:lastModifiedBy>
  <cp:revision>25</cp:revision>
  <cp:lastPrinted>2018-02-21T17:10:00Z</cp:lastPrinted>
  <dcterms:created xsi:type="dcterms:W3CDTF">2017-11-14T16:32:00Z</dcterms:created>
  <dcterms:modified xsi:type="dcterms:W3CDTF">2018-02-21T17:10:00Z</dcterms:modified>
</cp:coreProperties>
</file>